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2EB" w:rsidRDefault="00D252EB" w:rsidP="00881EED">
      <w:pPr>
        <w:spacing w:after="0" w:line="240" w:lineRule="auto"/>
        <w:rPr>
          <w:rFonts w:ascii="Times New Roman" w:hAnsi="Times New Roman"/>
          <w:b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7"/>
        <w:gridCol w:w="4677"/>
        <w:gridCol w:w="4677"/>
        <w:gridCol w:w="4786"/>
      </w:tblGrid>
      <w:tr w:rsidR="00D252EB" w:rsidTr="00005128">
        <w:tc>
          <w:tcPr>
            <w:tcW w:w="4677" w:type="dxa"/>
          </w:tcPr>
          <w:p w:rsidR="00D252EB" w:rsidRDefault="00D252EB" w:rsidP="0000512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D252EB" w:rsidRDefault="00D252EB" w:rsidP="00005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D252EB" w:rsidRDefault="00D252EB" w:rsidP="00005128">
            <w:pPr>
              <w:pStyle w:val="a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1 от 28.08.2014</w:t>
            </w:r>
          </w:p>
        </w:tc>
        <w:tc>
          <w:tcPr>
            <w:tcW w:w="4677" w:type="dxa"/>
          </w:tcPr>
          <w:p w:rsidR="00D252EB" w:rsidRDefault="00D252EB" w:rsidP="00005128">
            <w:pPr>
              <w:pStyle w:val="a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252EB" w:rsidRDefault="00D252EB" w:rsidP="00005128">
            <w:pPr>
              <w:pStyle w:val="a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МБДОУ ДС КВ № 22 </w:t>
            </w:r>
          </w:p>
          <w:p w:rsidR="00D252EB" w:rsidRDefault="00D252EB" w:rsidP="00005128">
            <w:pPr>
              <w:pStyle w:val="a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№  36 от 28.08.2014</w:t>
            </w:r>
          </w:p>
        </w:tc>
        <w:tc>
          <w:tcPr>
            <w:tcW w:w="4677" w:type="dxa"/>
          </w:tcPr>
          <w:p w:rsidR="00D252EB" w:rsidRDefault="00D252EB" w:rsidP="00005128">
            <w:pPr>
              <w:snapToGrid w:val="0"/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252EB" w:rsidRDefault="00D252EB" w:rsidP="00005128">
            <w:pPr>
              <w:snapToGrid w:val="0"/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D252EB" w:rsidRDefault="00D252EB" w:rsidP="00005128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МДОАУ № 195</w:t>
            </w:r>
          </w:p>
          <w:p w:rsidR="00D252EB" w:rsidRDefault="00D252EB" w:rsidP="00005128">
            <w:pPr>
              <w:spacing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 О.Н. Шевелькова</w:t>
            </w:r>
          </w:p>
          <w:p w:rsidR="00D252EB" w:rsidRDefault="00D252EB" w:rsidP="00005128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02.09.2013г</w:t>
            </w:r>
          </w:p>
        </w:tc>
      </w:tr>
    </w:tbl>
    <w:p w:rsidR="00D252EB" w:rsidRDefault="00D252EB" w:rsidP="00881EED">
      <w:pPr>
        <w:pStyle w:val="BodyTextIndent"/>
        <w:tabs>
          <w:tab w:val="left" w:pos="-567"/>
          <w:tab w:val="left" w:pos="993"/>
        </w:tabs>
        <w:ind w:left="0"/>
        <w:jc w:val="center"/>
      </w:pPr>
    </w:p>
    <w:p w:rsidR="00D252EB" w:rsidRDefault="00D252EB" w:rsidP="00881EED">
      <w:pPr>
        <w:pStyle w:val="BodyTextIndent"/>
        <w:tabs>
          <w:tab w:val="left" w:pos="-567"/>
          <w:tab w:val="left" w:pos="993"/>
        </w:tabs>
        <w:ind w:left="0"/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7.35pt;margin-top:14.8pt;width:181.5pt;height:120.75pt;z-index:-251658240;visibility:visible">
            <v:imagedata r:id="rId5" o:title=""/>
          </v:shape>
        </w:pict>
      </w:r>
    </w:p>
    <w:p w:rsidR="00D252EB" w:rsidRDefault="00D252EB" w:rsidP="00881EED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D252EB" w:rsidRDefault="00D252EB" w:rsidP="00881EED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D252EB" w:rsidRDefault="00D252EB" w:rsidP="00881EED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D252EB" w:rsidRDefault="00D252EB" w:rsidP="00881EED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D252EB" w:rsidRDefault="00D252EB" w:rsidP="00881EED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D252EB" w:rsidRDefault="00D252EB" w:rsidP="00881EED">
      <w:pPr>
        <w:spacing w:after="0" w:line="48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D252EB" w:rsidRDefault="00D252EB" w:rsidP="00881EED">
      <w:pPr>
        <w:spacing w:after="0" w:line="48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D252EB" w:rsidRDefault="00D252EB" w:rsidP="00881EED">
      <w:pPr>
        <w:spacing w:after="0" w:line="480" w:lineRule="auto"/>
        <w:ind w:firstLine="851"/>
        <w:jc w:val="center"/>
        <w:rPr>
          <w:rFonts w:ascii="Times New Roman" w:hAnsi="Times New Roman"/>
          <w:b/>
          <w:sz w:val="28"/>
        </w:rPr>
      </w:pPr>
    </w:p>
    <w:p w:rsidR="00D252EB" w:rsidRDefault="00D252EB" w:rsidP="00881EED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Положение </w:t>
      </w:r>
      <w:r>
        <w:rPr>
          <w:rFonts w:ascii="Times New Roman" w:hAnsi="Times New Roman"/>
          <w:b/>
          <w:sz w:val="28"/>
        </w:rPr>
        <w:br/>
        <w:t>О КОНТРОЛЬНОЙ ДЕЯТЕЛЬНОСТИ</w:t>
      </w:r>
    </w:p>
    <w:p w:rsidR="00D252EB" w:rsidRDefault="00D252EB" w:rsidP="00881EED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D252EB" w:rsidRDefault="00D252EB" w:rsidP="00881EED">
      <w:pPr>
        <w:widowControl w:val="0"/>
        <w:autoSpaceDE w:val="0"/>
        <w:autoSpaceDN w:val="0"/>
        <w:adjustRightInd w:val="0"/>
        <w:spacing w:after="0" w:line="480" w:lineRule="auto"/>
        <w:ind w:firstLine="53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бюджетного дошкольного образовательного учреждения детского сада комбинированного вида № 22 пос. Стрелка муниципального образования Темрюкский район</w:t>
      </w:r>
    </w:p>
    <w:p w:rsidR="00D252EB" w:rsidRDefault="00D252EB" w:rsidP="00881E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252EB" w:rsidRDefault="00D252EB" w:rsidP="00881EED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D252EB" w:rsidRDefault="00D252EB" w:rsidP="00881EED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D252EB" w:rsidRDefault="00D252EB" w:rsidP="00881EED">
      <w:pPr>
        <w:pStyle w:val="BodyTextIndent"/>
        <w:tabs>
          <w:tab w:val="left" w:pos="-567"/>
          <w:tab w:val="left" w:pos="993"/>
        </w:tabs>
        <w:ind w:left="0"/>
        <w:jc w:val="right"/>
      </w:pPr>
    </w:p>
    <w:p w:rsidR="00D252EB" w:rsidRDefault="00D252EB" w:rsidP="00881EED">
      <w:pPr>
        <w:pStyle w:val="BodyTextIndent"/>
        <w:tabs>
          <w:tab w:val="left" w:pos="-567"/>
          <w:tab w:val="left" w:pos="993"/>
        </w:tabs>
        <w:ind w:left="0"/>
      </w:pPr>
    </w:p>
    <w:p w:rsidR="00D252EB" w:rsidRDefault="00D252EB" w:rsidP="00881EED">
      <w:pPr>
        <w:pStyle w:val="BodyTextIndent"/>
        <w:tabs>
          <w:tab w:val="left" w:pos="-567"/>
          <w:tab w:val="left" w:pos="993"/>
        </w:tabs>
        <w:ind w:left="0"/>
      </w:pPr>
    </w:p>
    <w:p w:rsidR="00D252EB" w:rsidRDefault="00D252EB" w:rsidP="00881EED">
      <w:pPr>
        <w:pStyle w:val="BodyTextIndent"/>
        <w:tabs>
          <w:tab w:val="left" w:pos="-567"/>
          <w:tab w:val="left" w:pos="993"/>
        </w:tabs>
        <w:ind w:left="0"/>
      </w:pPr>
    </w:p>
    <w:p w:rsidR="00D252EB" w:rsidRDefault="00D252EB" w:rsidP="00881EED">
      <w:pPr>
        <w:pStyle w:val="BodyTextIndent"/>
        <w:tabs>
          <w:tab w:val="left" w:pos="-567"/>
          <w:tab w:val="left" w:pos="993"/>
        </w:tabs>
        <w:ind w:left="0"/>
      </w:pPr>
    </w:p>
    <w:p w:rsidR="00D252EB" w:rsidRDefault="00D252EB" w:rsidP="00881EED">
      <w:pPr>
        <w:pStyle w:val="BodyTextIndent"/>
        <w:tabs>
          <w:tab w:val="left" w:pos="-567"/>
          <w:tab w:val="left" w:pos="993"/>
        </w:tabs>
        <w:ind w:left="0"/>
      </w:pPr>
    </w:p>
    <w:p w:rsidR="00D252EB" w:rsidRDefault="00D252EB" w:rsidP="00881EED">
      <w:pPr>
        <w:pStyle w:val="BodyTextIndent"/>
        <w:tabs>
          <w:tab w:val="left" w:pos="-567"/>
          <w:tab w:val="left" w:pos="993"/>
        </w:tabs>
        <w:ind w:left="0"/>
      </w:pPr>
    </w:p>
    <w:p w:rsidR="00D252EB" w:rsidRDefault="00D252EB" w:rsidP="00881EED">
      <w:pPr>
        <w:pStyle w:val="BodyTextIndent"/>
        <w:tabs>
          <w:tab w:val="left" w:pos="-567"/>
          <w:tab w:val="left" w:pos="993"/>
        </w:tabs>
        <w:ind w:left="0"/>
      </w:pPr>
    </w:p>
    <w:p w:rsidR="00D252EB" w:rsidRDefault="00D252EB" w:rsidP="00881EED">
      <w:pPr>
        <w:pStyle w:val="BodyTextIndent"/>
        <w:tabs>
          <w:tab w:val="left" w:pos="-567"/>
          <w:tab w:val="left" w:pos="993"/>
        </w:tabs>
        <w:ind w:left="0"/>
      </w:pPr>
      <w:r>
        <w:t xml:space="preserve">    </w:t>
      </w:r>
    </w:p>
    <w:p w:rsidR="00D252EB" w:rsidRDefault="00D252EB" w:rsidP="00881EED">
      <w:pPr>
        <w:pStyle w:val="BodyTextIndent"/>
        <w:tabs>
          <w:tab w:val="left" w:pos="-567"/>
          <w:tab w:val="left" w:pos="993"/>
        </w:tabs>
        <w:ind w:left="0"/>
      </w:pPr>
      <w:r>
        <w:t xml:space="preserve">  </w:t>
      </w:r>
    </w:p>
    <w:p w:rsidR="00D252EB" w:rsidRPr="00DB59E3" w:rsidRDefault="00D252EB" w:rsidP="00881EED">
      <w:pPr>
        <w:rPr>
          <w:rFonts w:ascii="Times New Roman" w:hAnsi="Times New Roman"/>
          <w:sz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Pr="00DB59E3">
        <w:rPr>
          <w:rFonts w:ascii="Times New Roman" w:hAnsi="Times New Roman"/>
        </w:rPr>
        <w:t>пос.Стрелка</w:t>
      </w:r>
    </w:p>
    <w:p w:rsidR="00D252EB" w:rsidRDefault="00D252EB" w:rsidP="0060703D">
      <w:pPr>
        <w:spacing w:after="0" w:line="240" w:lineRule="auto"/>
        <w:rPr>
          <w:b/>
          <w:sz w:val="28"/>
        </w:rPr>
      </w:pPr>
    </w:p>
    <w:p w:rsidR="00D252EB" w:rsidRDefault="00D252EB" w:rsidP="0060703D">
      <w:pPr>
        <w:spacing w:after="0" w:line="240" w:lineRule="auto"/>
        <w:rPr>
          <w:b/>
          <w:sz w:val="28"/>
        </w:rPr>
      </w:pPr>
    </w:p>
    <w:p w:rsidR="00D252EB" w:rsidRPr="000F1507" w:rsidRDefault="00D252EB" w:rsidP="000F150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b/>
          <w:sz w:val="28"/>
        </w:rPr>
        <w:t>ОБЩИЕ ПОЛОЖЕНИЯ</w:t>
      </w:r>
    </w:p>
    <w:p w:rsidR="00D252EB" w:rsidRPr="000F1507" w:rsidRDefault="00D252EB" w:rsidP="000F1507">
      <w:pPr>
        <w:ind w:left="1920"/>
        <w:rPr>
          <w:rFonts w:ascii="Times New Roman" w:hAnsi="Times New Roman"/>
          <w:sz w:val="28"/>
        </w:rPr>
      </w:pPr>
    </w:p>
    <w:p w:rsidR="00D252EB" w:rsidRPr="000F1507" w:rsidRDefault="00D252EB" w:rsidP="000F150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Pr="000F1507">
        <w:rPr>
          <w:rFonts w:ascii="Times New Roman" w:hAnsi="Times New Roman"/>
          <w:sz w:val="28"/>
        </w:rPr>
        <w:t xml:space="preserve">1.1.  Настоящее положение разработано для </w:t>
      </w:r>
      <w:r>
        <w:rPr>
          <w:rFonts w:ascii="Times New Roman" w:hAnsi="Times New Roman"/>
          <w:sz w:val="28"/>
          <w:u w:val="single"/>
        </w:rPr>
        <w:t>М</w:t>
      </w:r>
      <w:r w:rsidRPr="00946930">
        <w:rPr>
          <w:rFonts w:ascii="Times New Roman" w:hAnsi="Times New Roman"/>
          <w:sz w:val="28"/>
          <w:u w:val="single"/>
        </w:rPr>
        <w:t>униципального бюджетного дошкольного образовательного учреждения детского сада комбинированного вида №</w:t>
      </w:r>
      <w:r>
        <w:rPr>
          <w:rFonts w:ascii="Times New Roman" w:hAnsi="Times New Roman"/>
          <w:sz w:val="28"/>
          <w:u w:val="single"/>
        </w:rPr>
        <w:t xml:space="preserve"> </w:t>
      </w:r>
      <w:r w:rsidRPr="00946930">
        <w:rPr>
          <w:rFonts w:ascii="Times New Roman" w:hAnsi="Times New Roman"/>
          <w:sz w:val="28"/>
          <w:u w:val="single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u w:val="single"/>
        </w:rPr>
        <w:t xml:space="preserve">2 пос.Стрелка </w:t>
      </w:r>
      <w:r w:rsidRPr="00946930">
        <w:rPr>
          <w:rFonts w:ascii="Times New Roman" w:hAnsi="Times New Roman"/>
          <w:sz w:val="28"/>
          <w:u w:val="single"/>
        </w:rPr>
        <w:t>муниципального образования Темрюкский</w:t>
      </w:r>
      <w:r>
        <w:rPr>
          <w:rFonts w:ascii="Times New Roman" w:hAnsi="Times New Roman"/>
          <w:sz w:val="28"/>
        </w:rPr>
        <w:t xml:space="preserve"> </w:t>
      </w:r>
      <w:r w:rsidRPr="00946930">
        <w:rPr>
          <w:rFonts w:ascii="Times New Roman" w:hAnsi="Times New Roman"/>
          <w:sz w:val="28"/>
          <w:u w:val="single"/>
        </w:rPr>
        <w:t>район</w:t>
      </w:r>
      <w:r>
        <w:rPr>
          <w:rFonts w:ascii="Times New Roman" w:hAnsi="Times New Roman"/>
          <w:sz w:val="28"/>
          <w:u w:val="single"/>
        </w:rPr>
        <w:t xml:space="preserve"> </w:t>
      </w:r>
      <w:r w:rsidRPr="000F1507">
        <w:rPr>
          <w:rFonts w:ascii="Times New Roman" w:hAnsi="Times New Roman"/>
          <w:sz w:val="28"/>
        </w:rPr>
        <w:t xml:space="preserve">(далее – Учреждение) в соответствии с Законом РФ «Об образовании», </w:t>
      </w:r>
      <w:r>
        <w:rPr>
          <w:rFonts w:ascii="Times New Roman" w:hAnsi="Times New Roman"/>
          <w:sz w:val="28"/>
        </w:rPr>
        <w:t>ФГОС,</w:t>
      </w:r>
      <w:r w:rsidRPr="000F1507">
        <w:rPr>
          <w:rFonts w:ascii="Times New Roman" w:hAnsi="Times New Roman"/>
          <w:sz w:val="28"/>
        </w:rPr>
        <w:t xml:space="preserve"> Уставом Учреждения и регламентирует содержание и порядок проведения контрольной деятельности в Учреждении.</w:t>
      </w:r>
    </w:p>
    <w:p w:rsidR="00D252EB" w:rsidRPr="000F1507" w:rsidRDefault="00D252EB" w:rsidP="000F150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0F1507">
        <w:rPr>
          <w:rFonts w:ascii="Times New Roman" w:hAnsi="Times New Roman"/>
          <w:sz w:val="28"/>
        </w:rPr>
        <w:t xml:space="preserve">1.2.  </w:t>
      </w:r>
      <w:r w:rsidRPr="000F1507">
        <w:rPr>
          <w:rFonts w:ascii="Times New Roman" w:hAnsi="Times New Roman"/>
          <w:b/>
          <w:sz w:val="28"/>
        </w:rPr>
        <w:t xml:space="preserve">КОНТРОЛЬНАЯ ДЕЯТЕЛЬНОСТЬ – </w:t>
      </w:r>
      <w:r w:rsidRPr="000F1507">
        <w:rPr>
          <w:rFonts w:ascii="Times New Roman" w:hAnsi="Times New Roman"/>
          <w:sz w:val="28"/>
        </w:rPr>
        <w:t>главный источник информации для диагностики состояния образовательного и воспитательного процессов, основных результатов деятельности Учреждения.</w:t>
      </w:r>
    </w:p>
    <w:p w:rsidR="00D252EB" w:rsidRPr="000F1507" w:rsidRDefault="00D252EB" w:rsidP="000F1507">
      <w:pPr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Под контрольной деятельностью понимается проведение администрацией Учреждения и (или) специально созданной комиссией наблюдений, обследований, осуществляемых в порядке руководства и контроля в пределах своей компетенции</w:t>
      </w:r>
      <w:r>
        <w:rPr>
          <w:rFonts w:ascii="Times New Roman" w:hAnsi="Times New Roman"/>
          <w:sz w:val="28"/>
        </w:rPr>
        <w:t xml:space="preserve">, </w:t>
      </w:r>
      <w:r w:rsidRPr="000F1507">
        <w:rPr>
          <w:rFonts w:ascii="Times New Roman" w:hAnsi="Times New Roman"/>
          <w:sz w:val="28"/>
        </w:rPr>
        <w:t xml:space="preserve"> за соблюдением работниками Учреждения законодательных и других нормативно-правовых</w:t>
      </w:r>
      <w:r>
        <w:rPr>
          <w:rFonts w:ascii="Times New Roman" w:hAnsi="Times New Roman"/>
          <w:sz w:val="28"/>
        </w:rPr>
        <w:t xml:space="preserve"> актов</w:t>
      </w:r>
      <w:r w:rsidRPr="000F1507">
        <w:rPr>
          <w:rFonts w:ascii="Times New Roman" w:hAnsi="Times New Roman"/>
          <w:sz w:val="28"/>
        </w:rPr>
        <w:t xml:space="preserve"> РФ, Краснодарского края, органов местного самоуправления, Учредителя, УО.</w:t>
      </w:r>
    </w:p>
    <w:p w:rsidR="00D252EB" w:rsidRPr="000F1507" w:rsidRDefault="00D252EB" w:rsidP="000F150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0F1507">
        <w:rPr>
          <w:rFonts w:ascii="Times New Roman" w:hAnsi="Times New Roman"/>
          <w:sz w:val="28"/>
        </w:rPr>
        <w:t>1.3.  Контрольная деятельность – это мотивированный стимулирующий процесс, который призван снять затруднения участников образовательного процесса и повысить его эффективность.</w:t>
      </w:r>
    </w:p>
    <w:p w:rsidR="00D252EB" w:rsidRPr="000F1507" w:rsidRDefault="00D252EB" w:rsidP="000F150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0F1507">
        <w:rPr>
          <w:rFonts w:ascii="Times New Roman" w:hAnsi="Times New Roman"/>
          <w:sz w:val="28"/>
        </w:rPr>
        <w:t xml:space="preserve">1.4.  Должностные лица, занимающиеся контрольной деятельностью, руководствуются Конституцией РФ, законодательством в области образования, указами Президента РФ, постановлениями и распоряжениями Правительства России, </w:t>
      </w:r>
      <w:r>
        <w:rPr>
          <w:rFonts w:ascii="Times New Roman" w:hAnsi="Times New Roman"/>
          <w:sz w:val="28"/>
        </w:rPr>
        <w:t>нормативными правовыми актами, и</w:t>
      </w:r>
      <w:r w:rsidRPr="000F1507">
        <w:rPr>
          <w:rFonts w:ascii="Times New Roman" w:hAnsi="Times New Roman"/>
          <w:sz w:val="28"/>
        </w:rPr>
        <w:t>зданными Минобразования России, органом управления образования Краснодарского края, органами местного самоуправления, Учредителем, Уставом Учреждения, локальными актами Учреждения, приказами о проведении инспекционных проверок, тарифно-квалификационными характеристиками.</w:t>
      </w:r>
    </w:p>
    <w:p w:rsidR="00D252EB" w:rsidRPr="000F1507" w:rsidRDefault="00D252EB" w:rsidP="000F150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0F1507">
        <w:rPr>
          <w:rFonts w:ascii="Times New Roman" w:hAnsi="Times New Roman"/>
          <w:sz w:val="28"/>
        </w:rPr>
        <w:t>1.5.  Целями контрольной деятельности являются: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совершенствование деятельности Учреждения;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повышение профессионального мастерства и квалификации педагогических работников Учреждения;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улучшение качества образования.</w:t>
      </w:r>
    </w:p>
    <w:p w:rsidR="00D252EB" w:rsidRPr="000F1507" w:rsidRDefault="00D252EB" w:rsidP="000F1507">
      <w:pPr>
        <w:ind w:left="22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r w:rsidRPr="000F1507">
        <w:rPr>
          <w:rFonts w:ascii="Times New Roman" w:hAnsi="Times New Roman"/>
          <w:sz w:val="28"/>
        </w:rPr>
        <w:t>1.6.  Изменения и дополнения в настоящее Положение вносятся руководителем Учреждения.</w:t>
      </w:r>
    </w:p>
    <w:p w:rsidR="00D252EB" w:rsidRPr="000F1507" w:rsidRDefault="00D252EB" w:rsidP="000F150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</w:t>
      </w:r>
      <w:r w:rsidRPr="000F1507">
        <w:rPr>
          <w:rFonts w:ascii="Times New Roman" w:hAnsi="Times New Roman"/>
          <w:sz w:val="28"/>
        </w:rPr>
        <w:t>1.7.  Срок данного Положения не ограничен. Данное Положение действует до принятия нового.</w:t>
      </w:r>
    </w:p>
    <w:p w:rsidR="00D252EB" w:rsidRPr="000F1507" w:rsidRDefault="00D252EB" w:rsidP="000F1507">
      <w:pPr>
        <w:rPr>
          <w:rFonts w:ascii="Times New Roman" w:hAnsi="Times New Roman"/>
          <w:sz w:val="28"/>
        </w:rPr>
      </w:pPr>
    </w:p>
    <w:p w:rsidR="00D252EB" w:rsidRPr="000F1507" w:rsidRDefault="00D252EB" w:rsidP="000F1507">
      <w:pPr>
        <w:rPr>
          <w:rFonts w:ascii="Times New Roman" w:hAnsi="Times New Roman"/>
          <w:b/>
          <w:sz w:val="28"/>
        </w:rPr>
      </w:pPr>
      <w:r w:rsidRPr="000F1507">
        <w:rPr>
          <w:rFonts w:ascii="Times New Roman" w:hAnsi="Times New Roman"/>
          <w:b/>
          <w:sz w:val="28"/>
        </w:rPr>
        <w:t>2.  ОСНОВНЫЕ ЗАДАЧИ КОНТРОЛЬНОЙ ДЕЯТЕЛЬНОСТИ</w:t>
      </w:r>
    </w:p>
    <w:p w:rsidR="00D252EB" w:rsidRPr="000F1507" w:rsidRDefault="00D252EB" w:rsidP="000F1507">
      <w:pPr>
        <w:rPr>
          <w:rFonts w:ascii="Times New Roman" w:hAnsi="Times New Roman"/>
          <w:b/>
          <w:sz w:val="28"/>
        </w:rPr>
      </w:pPr>
    </w:p>
    <w:p w:rsidR="00D252EB" w:rsidRPr="000F1507" w:rsidRDefault="00D252EB" w:rsidP="000F1507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</w:t>
      </w:r>
      <w:r w:rsidRPr="000F1507">
        <w:rPr>
          <w:rFonts w:ascii="Times New Roman" w:hAnsi="Times New Roman"/>
          <w:sz w:val="28"/>
        </w:rPr>
        <w:t xml:space="preserve">2.1.  Основными задачами контрольной деятельности являются: 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контроль исполнения законодательства РФ, реализации принципов государственной политики в области дошкольного образования;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выявление случаев нарушений и неисполнения законодательных и иных нормативно-правовых актов, регламентирующих деятельность Учреждения, принятие мер по их пресечению;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анализ причин, лежащих, в основе нарушений, принятие мер по их предупреждению;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защита прав и свобод участников образовательного процесса;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анализ и экспертная оценка эффективности результатов деятельности педагогических работников;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изучению, обобщению и распространению педагогического опыта и устранению негативных тенденций;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совершенствование качества воспитания и образования воспитанников с одновременным повышением ответственности должностных лиц за конечный результат;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контроль реализации образовательных программ, соблюдения Устава и иных локальных актов Учреждения;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анализ результатов исполнения приказов по Учреждению;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анализ и прогнозирование тенденций развития образовательного процесса в Учреждении;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оказание методической помощи педагогическим работникам в процессе контроля.</w:t>
      </w:r>
    </w:p>
    <w:p w:rsidR="00D252EB" w:rsidRPr="000F1507" w:rsidRDefault="00D252EB" w:rsidP="000F1507">
      <w:pPr>
        <w:ind w:left="225"/>
        <w:rPr>
          <w:rFonts w:ascii="Times New Roman" w:hAnsi="Times New Roman"/>
          <w:sz w:val="28"/>
        </w:rPr>
      </w:pPr>
    </w:p>
    <w:p w:rsidR="00D252EB" w:rsidRPr="000F1507" w:rsidRDefault="00D252EB" w:rsidP="000F1507">
      <w:pPr>
        <w:ind w:left="225"/>
        <w:rPr>
          <w:rFonts w:ascii="Times New Roman" w:hAnsi="Times New Roman"/>
          <w:b/>
          <w:sz w:val="28"/>
        </w:rPr>
      </w:pPr>
      <w:r w:rsidRPr="000F1507">
        <w:rPr>
          <w:rFonts w:ascii="Times New Roman" w:hAnsi="Times New Roman"/>
          <w:b/>
          <w:sz w:val="28"/>
        </w:rPr>
        <w:t xml:space="preserve">  3.  ФУНКЦИИ КОНТРОЛЬНОЙ ДЕЯТЕЛЬНОСТИ</w:t>
      </w:r>
    </w:p>
    <w:p w:rsidR="00D252EB" w:rsidRPr="000F1507" w:rsidRDefault="00D252EB" w:rsidP="000F1507">
      <w:pPr>
        <w:ind w:left="225"/>
        <w:rPr>
          <w:rFonts w:ascii="Times New Roman" w:hAnsi="Times New Roman"/>
          <w:b/>
          <w:sz w:val="28"/>
        </w:rPr>
      </w:pPr>
    </w:p>
    <w:p w:rsidR="00D252EB" w:rsidRPr="000F1507" w:rsidRDefault="00D252EB" w:rsidP="000F1507">
      <w:pPr>
        <w:pStyle w:val="BodyTextIndent"/>
        <w:numPr>
          <w:ilvl w:val="1"/>
          <w:numId w:val="3"/>
        </w:numPr>
        <w:jc w:val="left"/>
      </w:pPr>
      <w:r>
        <w:t>Заведующий, старший воспитатель</w:t>
      </w:r>
      <w:r w:rsidRPr="000F1507">
        <w:t>, старшая медицинская сестра, педагогические и иные работники, назначенные приказом заведующего Учреждением, приказом Учредителя для контрольной деятельности, руководствуются системным подходом, который предполагает: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постоянство контроля, его осуществление по заранее разработанным алгоритмам, структурным схемам;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охват всех направлений педагогической деятельности;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широкое привлечение членов педагогического коллектива;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серьезную теоретическую и методическую подготовку;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установление взаимосвязей и взаимодействие всех компонентов педагогического процесса;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комплексное использование форм и методов контрольной деятельности в зависимости от целевой установки, содержания педагогического процесса, квалификации педагогических работников, характера взаимоотношений в педагогическом коллективе;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соблюдение последовательности контроля.</w:t>
      </w:r>
    </w:p>
    <w:p w:rsidR="00D252EB" w:rsidRPr="000F1507" w:rsidRDefault="00D252EB" w:rsidP="000F150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Контрольная деятельность может осуществляться в виде плановых или оперативных проверок, мониторинга и проведения административных работ.</w:t>
      </w:r>
    </w:p>
    <w:p w:rsidR="00D252EB" w:rsidRPr="000F1507" w:rsidRDefault="00D252EB" w:rsidP="000F1507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Контрольная деятельность в виде плановых проверок проходит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в начале учебного года.</w:t>
      </w:r>
    </w:p>
    <w:p w:rsidR="00D252EB" w:rsidRPr="000F1507" w:rsidRDefault="00D252EB" w:rsidP="000F1507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Контрольная деятельность в виде оперативных проверок осуществляется для установления фактов и проверки сведений о нарушениях, указанных в обращениях родителей (законных представителей) или других граждан, организаций, урегулирования конфликтных ситуаций в отношениях между участниками образовательного процесса.</w:t>
      </w:r>
    </w:p>
    <w:p w:rsidR="00D252EB" w:rsidRPr="000F1507" w:rsidRDefault="00D252EB" w:rsidP="000F1507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Контрольная деятельность в виде мониторинга предусматривает сбор, системный учет, обработку и анализ информации об организации и результатах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воспитанников, организация питания, выполнение режимных моментов, исполнительская дисциплина, учебно-методическое обеспечение, диагностика педагогического мастерства и т.д.)</w:t>
      </w:r>
    </w:p>
    <w:p w:rsidR="00D252EB" w:rsidRPr="000F1507" w:rsidRDefault="00D252EB" w:rsidP="000F1507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Контрольная деятельность в виде административной работы осуществляется заведующим Учреждением для проверки качества воспитания и образования детей с одновременным повышением ответственности должностных лиц за конечный результат.</w:t>
      </w:r>
    </w:p>
    <w:p w:rsidR="00D252EB" w:rsidRPr="000F1507" w:rsidRDefault="00D252EB" w:rsidP="000F150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Контрольная деятельность в МБДОУ имеет несколько видов: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предварительная – предварительное знакомство;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текущая – непосредственное наблюдение за педагогическим процессом;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итоговая – изучение результатов работы МДОУ, педагогических работников за полугодие, учебный год.</w:t>
      </w:r>
    </w:p>
    <w:p w:rsidR="00D252EB" w:rsidRPr="000F1507" w:rsidRDefault="00D252EB" w:rsidP="000F150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По совокупности вопросов, подлежащих проверке, инспектирование проводится в виде тематических (одно направление деятельности) или комплексных проверок (два и более направлений).</w:t>
      </w:r>
    </w:p>
    <w:p w:rsidR="00D252EB" w:rsidRPr="000F1507" w:rsidRDefault="00D252EB" w:rsidP="000F1507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Тематический контроль проводится по отдельным проблемам деятельности Учреждения. Тематический контроль направлен не только на изучение фактического состояния дел по конкретному вопросу, но и на внедрение новых образовательных технологий, форм и методов работы, опыта мастеров педагогического труда. Темы контроля определяются в соответствии с годовым планом работы Учреждения на основании проблемно-ориентированного анализа работы Учреждения по итогам предыдущего учебного года. В ходе тематического контроля: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проводятся тематические исследования (анкетирование, тестирование);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анализируются практическая деятельность педагогических работников, посещение занятий, другие мероприятия с детьми, родителями, режимные моменты, документация.</w:t>
      </w:r>
    </w:p>
    <w:p w:rsidR="00D252EB" w:rsidRPr="000F1507" w:rsidRDefault="00D252EB" w:rsidP="000F1507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Одной из форм тематического контроля является персональный контроль. В ходе персонального контроля проверяющий изучает: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уровень знаний педагога в области современных достижений психологической и педагогической науки, его профессиональное мастерство;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уровень овладения педагогом новыми образовательными технологиями, наиболее эффективными формами, методами и приемами обучения;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результаты работы педагога и пути их достижения;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способы повышения профессиональной квалификации педагога.</w:t>
      </w:r>
    </w:p>
    <w:p w:rsidR="00D252EB" w:rsidRPr="000F1507" w:rsidRDefault="00D252EB" w:rsidP="000F1507">
      <w:pPr>
        <w:numPr>
          <w:ilvl w:val="2"/>
          <w:numId w:val="3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Одной из форм комплексного  контроля является фронтальный контроль. Фронтальный контроль проводится с целью получения полной информации о состоянии образовательного процесса. Фронтальный контроль предусматривает проверку в полном объеме педагогической работы в одной группе в течение нескольких дней. Эта форма контроля позволяет получать всестороннюю информацию о выполнении программы воспитания в целом, дает материалы для глубокого педагогического анализа, выводов и помогает определить дальнейшие направления в работе.</w:t>
      </w:r>
    </w:p>
    <w:p w:rsidR="00D252EB" w:rsidRPr="000F1507" w:rsidRDefault="00D252EB" w:rsidP="000F1507">
      <w:pPr>
        <w:rPr>
          <w:rFonts w:ascii="Times New Roman" w:hAnsi="Times New Roman"/>
          <w:sz w:val="28"/>
        </w:rPr>
      </w:pPr>
    </w:p>
    <w:p w:rsidR="00D252EB" w:rsidRPr="000F1507" w:rsidRDefault="00D252EB" w:rsidP="000F1507">
      <w:pPr>
        <w:ind w:left="450"/>
        <w:rPr>
          <w:rFonts w:ascii="Times New Roman" w:hAnsi="Times New Roman"/>
          <w:sz w:val="28"/>
        </w:rPr>
      </w:pPr>
    </w:p>
    <w:p w:rsidR="00D252EB" w:rsidRPr="000F1507" w:rsidRDefault="00D252EB" w:rsidP="000F1507">
      <w:pPr>
        <w:pStyle w:val="BodyTextIndent2"/>
        <w:ind w:left="0"/>
        <w:jc w:val="left"/>
      </w:pPr>
      <w:r w:rsidRPr="000F1507">
        <w:t>4. ОРГАНИЗАЦИЯ УПРАВЛЕНИЯ КОНТРОЛЬНОЙ ДЕЯТЕЛЬНОСТИ</w:t>
      </w:r>
    </w:p>
    <w:p w:rsidR="00D252EB" w:rsidRPr="000F1507" w:rsidRDefault="00D252EB" w:rsidP="000F1507">
      <w:pPr>
        <w:rPr>
          <w:rFonts w:ascii="Times New Roman" w:hAnsi="Times New Roman"/>
          <w:b/>
          <w:sz w:val="28"/>
        </w:rPr>
      </w:pPr>
    </w:p>
    <w:p w:rsidR="00D252EB" w:rsidRPr="000F1507" w:rsidRDefault="00D252EB" w:rsidP="000F1507">
      <w:pPr>
        <w:pStyle w:val="BodyText"/>
      </w:pPr>
      <w:r w:rsidRPr="000F1507">
        <w:t>4.1.  Контрольную деятельность в учреждении осуществляют заведующий, старший воспитатель, старшая медицинская сестра, педагогические и иные работники назначенные заведующим.</w:t>
      </w:r>
    </w:p>
    <w:p w:rsidR="00D252EB" w:rsidRPr="000F1507" w:rsidRDefault="00D252EB" w:rsidP="000F150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Система контроля, контрольная деятельность является составной частью годового плана работы Учреждения.</w:t>
      </w:r>
    </w:p>
    <w:p w:rsidR="00D252EB" w:rsidRPr="000F1507" w:rsidRDefault="00D252EB" w:rsidP="000F150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Заведующий не позднее чем за 2 недели издает приказ о сроках и теме предстоящего контроля, устанавливает срок предоставления итоговых материалов, назначает ответственного, доводит до сведения проверяемых и проверяющих план-задание предстоящего контроля.</w:t>
      </w:r>
    </w:p>
    <w:p w:rsidR="00D252EB" w:rsidRPr="000F1507" w:rsidRDefault="00D252EB" w:rsidP="000F150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План – задание предстоящего контроля составляется старшим воспитателем. План – задание определяет вопросы конкретной проверки и должен обеспечить достоверность и сравнимость результатов контроля для подготовки итогового документа.</w:t>
      </w:r>
    </w:p>
    <w:p w:rsidR="00D252EB" w:rsidRPr="000F1507" w:rsidRDefault="00D252EB" w:rsidP="000F150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Периодичность и виды контрольной деятельности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заведующего Учреждением.</w:t>
      </w:r>
    </w:p>
    <w:p w:rsidR="00D252EB" w:rsidRPr="000F1507" w:rsidRDefault="00D252EB" w:rsidP="000F150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Основания для контрольной деятельности: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заявление педагогического работника на аттестацию;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план-график контроля;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задание руководства Учредителя – проверка состояния дел для подготовки управленческих решений;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обращение физических и юридических лиц по поводу нарушений в области образования – оперативный контроль.</w:t>
      </w:r>
    </w:p>
    <w:p w:rsidR="00D252EB" w:rsidRPr="000F1507" w:rsidRDefault="00D252EB" w:rsidP="000F150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Продолжительность тематических или комплексных (фронтальных) проверок не должна превышать 5-10 дней, с посещением не более 5 занятий, исследованием режимных моментов и других мероприятий.</w:t>
      </w:r>
    </w:p>
    <w:p w:rsidR="00D252EB" w:rsidRPr="000F1507" w:rsidRDefault="00D252EB" w:rsidP="000F150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План-график контроля в Учреждении разрабатывается с учетом плана-графика контроля Учредителя и доводится до сведения работников в начале нового учебного года.</w:t>
      </w:r>
    </w:p>
    <w:p w:rsidR="00D252EB" w:rsidRPr="000F1507" w:rsidRDefault="00D252EB" w:rsidP="000F150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Проверяющие имеют право запрашивать необходимую информацию, изучать документацию, относящуюся к предмету контроля.</w:t>
      </w:r>
    </w:p>
    <w:p w:rsidR="00D252EB" w:rsidRPr="000F1507" w:rsidRDefault="00D252EB" w:rsidP="000F150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При обнаружении в ходе контрольной деятельности нарушений законодательства РФ в области образования о них сообщается заведующему Учреждением.</w:t>
      </w:r>
    </w:p>
    <w:p w:rsidR="00D252EB" w:rsidRPr="000F1507" w:rsidRDefault="00D252EB" w:rsidP="000F150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При проведении планового контроля не требуется дополнительного предупреждения, если в месячном плане указаны сроки контроля.</w:t>
      </w:r>
    </w:p>
    <w:p w:rsidR="00D252EB" w:rsidRPr="000F1507" w:rsidRDefault="00D252EB" w:rsidP="000F150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При проведении оперативных (экстренных) проверок педагогические и другие работники могут не предупреждаться заранее. Экстренным случаем считается письменная жалоба родителей (законных представителей) на нарушение прав воспитанника, законодательства об образовании, а также случаи грубого нарушения законодательства РФ, трудовой дисциплины работниками Учреждения.</w:t>
      </w:r>
    </w:p>
    <w:p w:rsidR="00D252EB" w:rsidRPr="000F1507" w:rsidRDefault="00D252EB" w:rsidP="000F150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Результаты контрольной деятельности оформляются в виде: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аналитической справки;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справки о результатах контроля;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доклада о состоянии дел по проверяемому вопросу и др.</w:t>
      </w:r>
    </w:p>
    <w:p w:rsidR="00D252EB" w:rsidRPr="000F1507" w:rsidRDefault="00D252EB" w:rsidP="000F1507">
      <w:pPr>
        <w:ind w:left="225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Итоговый материал должен содержать констатацию фактов, выводы и при необходимости предложения.</w:t>
      </w:r>
    </w:p>
    <w:p w:rsidR="00D252EB" w:rsidRPr="000F1507" w:rsidRDefault="00D252EB" w:rsidP="000F150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Информация о результатах контрольной деятельности доводится до работников Учреждения в течении 7 дней с момента завершения проверки.</w:t>
      </w:r>
    </w:p>
    <w:p w:rsidR="00D252EB" w:rsidRPr="000F1507" w:rsidRDefault="00D252EB" w:rsidP="000F150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Проверяющие и проверяемые после ознакомления с результатами контрольной деятельности должны поставить подписи под итоговыми документами. При этом проверяемые имеют право сделать запись о несогласии с результатами контроля в целом или по отдельным фактам и выводам. Если нет возможности получить подпись проверяемого, запись об этом делает председатель комиссии, осуществляющий проверку, или заведующий Учреждением.</w:t>
      </w:r>
    </w:p>
    <w:p w:rsidR="00D252EB" w:rsidRPr="000F1507" w:rsidRDefault="00D252EB" w:rsidP="000F150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По итогам контроля, зависимости от его формы, целей, задач, а также с учетом реального положения дел: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 xml:space="preserve">проводятся заседания </w:t>
      </w:r>
      <w:r>
        <w:rPr>
          <w:rFonts w:ascii="Times New Roman" w:hAnsi="Times New Roman"/>
          <w:sz w:val="28"/>
        </w:rPr>
        <w:t>Педагогического Совета Учреждения</w:t>
      </w:r>
      <w:r w:rsidRPr="000F1507">
        <w:rPr>
          <w:rFonts w:ascii="Times New Roman" w:hAnsi="Times New Roman"/>
          <w:sz w:val="28"/>
        </w:rPr>
        <w:t>, производственные заседания, рабочие совещания с педагогическим составом;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сделанные замечания и предложения фиксируются в документации согласно номенклатуре дел Учреждения;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результаты контроля могут учитываться при аттестации педагогических работников, но не являются основанием для заключения аттестационной комиссии.</w:t>
      </w:r>
    </w:p>
    <w:p w:rsidR="00D252EB" w:rsidRPr="000F1507" w:rsidRDefault="00D252EB" w:rsidP="000F150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Заведующий Учреждением по результатам контроля принимает следующие решения: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об издании соответствующего приказа;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об обсуждении итоговых материалов контроля коллегиальным органом;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о повторном контроле с привлечением определенных специалистов (экспертов);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о привлечении к дисциплинарной ответственности должностных лиц, педагогических и других работников;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о поощрении работников и др.</w:t>
      </w:r>
    </w:p>
    <w:p w:rsidR="00D252EB" w:rsidRPr="000F1507" w:rsidRDefault="00D252EB" w:rsidP="000F1507">
      <w:pPr>
        <w:numPr>
          <w:ilvl w:val="1"/>
          <w:numId w:val="4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 xml:space="preserve">О результатах проверки сведений. Изложенных в обращениях родителей, а также в обращении и запросах других граждан и организаций. Сообщается им в установленном порядке и в установленные сроки.  </w:t>
      </w:r>
    </w:p>
    <w:p w:rsidR="00D252EB" w:rsidRPr="000F1507" w:rsidRDefault="00D252EB" w:rsidP="000F1507">
      <w:pPr>
        <w:rPr>
          <w:rFonts w:ascii="Times New Roman" w:hAnsi="Times New Roman"/>
          <w:sz w:val="28"/>
        </w:rPr>
      </w:pPr>
    </w:p>
    <w:p w:rsidR="00D252EB" w:rsidRPr="000F1507" w:rsidRDefault="00D252EB" w:rsidP="000F1507">
      <w:pPr>
        <w:rPr>
          <w:rFonts w:ascii="Times New Roman" w:hAnsi="Times New Roman"/>
          <w:b/>
          <w:sz w:val="28"/>
        </w:rPr>
      </w:pPr>
      <w:r w:rsidRPr="000F1507">
        <w:rPr>
          <w:rFonts w:ascii="Times New Roman" w:hAnsi="Times New Roman"/>
          <w:b/>
          <w:sz w:val="28"/>
        </w:rPr>
        <w:t xml:space="preserve">  5.  ПРАВА УЧАСТНИКОВ КОНТРОЛЬНОЙ ДЕЯТЕЛЬНОСТИ</w:t>
      </w:r>
    </w:p>
    <w:p w:rsidR="00D252EB" w:rsidRPr="000F1507" w:rsidRDefault="00D252EB" w:rsidP="000F1507">
      <w:pPr>
        <w:rPr>
          <w:rFonts w:ascii="Times New Roman" w:hAnsi="Times New Roman"/>
          <w:b/>
          <w:sz w:val="28"/>
        </w:rPr>
      </w:pPr>
    </w:p>
    <w:p w:rsidR="00D252EB" w:rsidRPr="000F1507" w:rsidRDefault="00D252EB" w:rsidP="000F1507">
      <w:pPr>
        <w:pStyle w:val="BodyText"/>
        <w:numPr>
          <w:ilvl w:val="1"/>
          <w:numId w:val="5"/>
        </w:numPr>
      </w:pPr>
      <w:r w:rsidRPr="000F1507">
        <w:t>При осуществлении контрольной деятельности проверяющий имеет право: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знакомиться с документацией в соответствии с функциональными обязанностями педагогического работника, аналитическими материалами педагога;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Изучать практическую деятельность педагогических работников через посещение и анализ занятий, других мероприятий с детьми, наблюдение режимных моментов;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Проводить экспертизу педагогической деятельности;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Проводить мониторинг образовательного процесса с последующим анализом полученной информации;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Организовывать социологические, психологические, педагогические исследования;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Делать выводы и принимать управленческие решения.</w:t>
      </w:r>
    </w:p>
    <w:p w:rsidR="00D252EB" w:rsidRPr="000F1507" w:rsidRDefault="00D252EB" w:rsidP="000F1507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Проверяемый педагогический работник имеет право: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знать сроки контроля и критерии оценки его деятельности;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знать цель, содержание, виды, формы и методы контроля;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своевременно знакомиться с выводами и рекомендациями проверяющих;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обратиться в конфликтную комиссию профсоюзного комитета Учреждения или вышестоящие органы управления образованием при несогласии с результатами контроля.</w:t>
      </w:r>
    </w:p>
    <w:p w:rsidR="00D252EB" w:rsidRPr="000F1507" w:rsidRDefault="00D252EB" w:rsidP="000F1507">
      <w:pPr>
        <w:ind w:left="225"/>
        <w:rPr>
          <w:rFonts w:ascii="Times New Roman" w:hAnsi="Times New Roman"/>
          <w:sz w:val="28"/>
        </w:rPr>
      </w:pPr>
    </w:p>
    <w:p w:rsidR="00D252EB" w:rsidRPr="000F1507" w:rsidRDefault="00D252EB" w:rsidP="000F150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</w:rPr>
      </w:pPr>
      <w:r w:rsidRPr="000F1507">
        <w:rPr>
          <w:rFonts w:ascii="Times New Roman" w:hAnsi="Times New Roman"/>
          <w:b/>
          <w:sz w:val="28"/>
        </w:rPr>
        <w:t>ВЗАИМОСВЯЗИ С ДРУГИМИ ОРГАНАМИ САМОУПРАВЛЕНИЯ</w:t>
      </w:r>
    </w:p>
    <w:p w:rsidR="00D252EB" w:rsidRPr="000F1507" w:rsidRDefault="00D252EB" w:rsidP="000F1507">
      <w:pPr>
        <w:pStyle w:val="BodyText"/>
        <w:numPr>
          <w:ilvl w:val="1"/>
          <w:numId w:val="5"/>
        </w:numPr>
      </w:pPr>
      <w:r w:rsidRPr="000F1507">
        <w:t xml:space="preserve">Результаты контрольной деятельности могут быть представлены на рассмотрение и обсуждение в органы самоуправления Учреждения: </w:t>
      </w:r>
      <w:r>
        <w:t>Совет Учреждения, Педагогический Совет Учреждения</w:t>
      </w:r>
      <w:r w:rsidRPr="000F1507">
        <w:t>, Общее собрание</w:t>
      </w:r>
      <w:r>
        <w:t xml:space="preserve"> трудового коллектива</w:t>
      </w:r>
      <w:r w:rsidRPr="000F1507">
        <w:t>, Родительский комитет</w:t>
      </w:r>
      <w:r>
        <w:t xml:space="preserve"> Учреждения.</w:t>
      </w:r>
    </w:p>
    <w:p w:rsidR="00D252EB" w:rsidRPr="000F1507" w:rsidRDefault="00D252EB" w:rsidP="000F1507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Органы самоуправления Учреждения могут выйти с предложением к заведующему о проведении контрольной деятельности по возникшим  вопросам.</w:t>
      </w:r>
    </w:p>
    <w:p w:rsidR="00D252EB" w:rsidRPr="000F1507" w:rsidRDefault="00D252EB" w:rsidP="000F1507">
      <w:pPr>
        <w:rPr>
          <w:rFonts w:ascii="Times New Roman" w:hAnsi="Times New Roman"/>
          <w:sz w:val="28"/>
        </w:rPr>
      </w:pPr>
    </w:p>
    <w:p w:rsidR="00D252EB" w:rsidRPr="000F1507" w:rsidRDefault="00D252EB" w:rsidP="000F150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</w:rPr>
      </w:pPr>
      <w:r w:rsidRPr="000F1507">
        <w:rPr>
          <w:rFonts w:ascii="Times New Roman" w:hAnsi="Times New Roman"/>
          <w:b/>
          <w:sz w:val="28"/>
        </w:rPr>
        <w:t>ОТВЕТСТВЕННОСТЬ</w:t>
      </w:r>
    </w:p>
    <w:p w:rsidR="00D252EB" w:rsidRPr="000F1507" w:rsidRDefault="00D252EB" w:rsidP="000F1507">
      <w:pPr>
        <w:rPr>
          <w:rFonts w:ascii="Times New Roman" w:hAnsi="Times New Roman"/>
          <w:b/>
          <w:sz w:val="28"/>
        </w:rPr>
      </w:pPr>
    </w:p>
    <w:p w:rsidR="00D252EB" w:rsidRPr="000F1507" w:rsidRDefault="00D252EB" w:rsidP="000F1507">
      <w:pPr>
        <w:pStyle w:val="BodyText"/>
        <w:numPr>
          <w:ilvl w:val="1"/>
          <w:numId w:val="5"/>
        </w:numPr>
      </w:pPr>
      <w:r w:rsidRPr="000F1507">
        <w:t>Члены комиссии, занимающейся контрольной деятельностью в Учреждении, несут ответственность за достоверность излагаемых фактов, представляемых в справках по итогам контроля.</w:t>
      </w:r>
    </w:p>
    <w:p w:rsidR="00D252EB" w:rsidRPr="000F1507" w:rsidRDefault="00D252EB" w:rsidP="000F1507">
      <w:pPr>
        <w:rPr>
          <w:rFonts w:ascii="Times New Roman" w:hAnsi="Times New Roman"/>
          <w:sz w:val="28"/>
        </w:rPr>
      </w:pPr>
    </w:p>
    <w:p w:rsidR="00D252EB" w:rsidRPr="000F1507" w:rsidRDefault="00D252EB" w:rsidP="000F150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8"/>
        </w:rPr>
      </w:pPr>
      <w:r w:rsidRPr="000F1507">
        <w:rPr>
          <w:rFonts w:ascii="Times New Roman" w:hAnsi="Times New Roman"/>
          <w:b/>
          <w:sz w:val="28"/>
        </w:rPr>
        <w:t>ДЕЛОПРОИЗВОДСТВО</w:t>
      </w:r>
    </w:p>
    <w:p w:rsidR="00D252EB" w:rsidRPr="000F1507" w:rsidRDefault="00D252EB" w:rsidP="000F1507">
      <w:pPr>
        <w:rPr>
          <w:rFonts w:ascii="Times New Roman" w:hAnsi="Times New Roman"/>
          <w:b/>
          <w:sz w:val="28"/>
        </w:rPr>
      </w:pPr>
    </w:p>
    <w:p w:rsidR="00D252EB" w:rsidRPr="000F1507" w:rsidRDefault="00D252EB" w:rsidP="000F1507">
      <w:pPr>
        <w:pStyle w:val="BodyText"/>
        <w:numPr>
          <w:ilvl w:val="1"/>
          <w:numId w:val="5"/>
        </w:numPr>
      </w:pPr>
      <w:r w:rsidRPr="000F1507">
        <w:t>Справка по результатам контроля должна содержать в себе следующие разделы: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вид контроля;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форма контроля;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тема проверки;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цель проверки;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сроки проверки;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состав комиссии;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результаты проверки (перечень проверенных мероприятий, документации и пр.)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положительный опыт;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недостатки;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выводы;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предложения и рекомендации;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подписи членов комиссии;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подписи проверяемых.</w:t>
      </w:r>
    </w:p>
    <w:p w:rsidR="00D252EB" w:rsidRPr="000F1507" w:rsidRDefault="00D252EB" w:rsidP="000F1507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По результатам контроля заведующий Учреждением издает приказ, в котором указываются: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 xml:space="preserve">   -  вид контроля;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форма контроля;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тема проверки;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цель проверки;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сроки проверки;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состав комиссии;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результаты проверки;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решение по результатам проверки;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назначаются ответственные лица по исполнению решения;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указываются сроки устранения недостатков;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указываются сроки проведения повторного контроля;</w:t>
      </w:r>
    </w:p>
    <w:p w:rsidR="00D252EB" w:rsidRPr="000F1507" w:rsidRDefault="00D252EB" w:rsidP="000F150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поощрение и наказание работников по результатам контроля.</w:t>
      </w:r>
    </w:p>
    <w:p w:rsidR="00D252EB" w:rsidRPr="000F1507" w:rsidRDefault="00D252EB" w:rsidP="000F1507">
      <w:pPr>
        <w:numPr>
          <w:ilvl w:val="1"/>
          <w:numId w:val="5"/>
        </w:numPr>
        <w:spacing w:after="0" w:line="240" w:lineRule="auto"/>
        <w:rPr>
          <w:rFonts w:ascii="Times New Roman" w:hAnsi="Times New Roman"/>
          <w:sz w:val="28"/>
        </w:rPr>
      </w:pPr>
      <w:r w:rsidRPr="000F1507">
        <w:rPr>
          <w:rFonts w:ascii="Times New Roman" w:hAnsi="Times New Roman"/>
          <w:sz w:val="28"/>
        </w:rPr>
        <w:t>По результатам оперативного контроля проводится собеседование с проверяемым, при необходимости – готовится</w:t>
      </w:r>
      <w:r>
        <w:rPr>
          <w:rFonts w:ascii="Times New Roman" w:hAnsi="Times New Roman"/>
          <w:sz w:val="28"/>
        </w:rPr>
        <w:t xml:space="preserve"> и выносится</w:t>
      </w:r>
      <w:r w:rsidRPr="000F1507">
        <w:rPr>
          <w:rFonts w:ascii="Times New Roman" w:hAnsi="Times New Roman"/>
          <w:sz w:val="28"/>
        </w:rPr>
        <w:t xml:space="preserve"> сообщение о состоянии де</w:t>
      </w:r>
      <w:r>
        <w:rPr>
          <w:rFonts w:ascii="Times New Roman" w:hAnsi="Times New Roman"/>
          <w:sz w:val="28"/>
        </w:rPr>
        <w:t xml:space="preserve">л на Педагогический  Совет Учреждения,  Общее собрание трудового коллектива. </w:t>
      </w:r>
    </w:p>
    <w:p w:rsidR="00D252EB" w:rsidRPr="000F1507" w:rsidRDefault="00D252EB" w:rsidP="000F1507">
      <w:pPr>
        <w:rPr>
          <w:rFonts w:ascii="Times New Roman" w:hAnsi="Times New Roman"/>
          <w:sz w:val="28"/>
        </w:rPr>
      </w:pPr>
    </w:p>
    <w:p w:rsidR="00D252EB" w:rsidRDefault="00D252EB" w:rsidP="000F1507"/>
    <w:sectPr w:rsidR="00D252EB" w:rsidSect="0094693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2A6"/>
    <w:multiLevelType w:val="multilevel"/>
    <w:tmpl w:val="2EA6EB3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">
    <w:nsid w:val="0B072EA2"/>
    <w:multiLevelType w:val="hybridMultilevel"/>
    <w:tmpl w:val="711A6160"/>
    <w:lvl w:ilvl="0" w:tplc="FFFFFFFF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2066876"/>
    <w:multiLevelType w:val="multilevel"/>
    <w:tmpl w:val="82009A2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324B28EE"/>
    <w:multiLevelType w:val="multilevel"/>
    <w:tmpl w:val="C714EC0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cs="Times New Roman"/>
      </w:rPr>
    </w:lvl>
  </w:abstractNum>
  <w:abstractNum w:abstractNumId="4">
    <w:nsid w:val="76D467F3"/>
    <w:multiLevelType w:val="hybridMultilevel"/>
    <w:tmpl w:val="6486C998"/>
    <w:lvl w:ilvl="0" w:tplc="FFFFFFF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cs="Times New Roman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03D"/>
    <w:rsid w:val="00005128"/>
    <w:rsid w:val="000F1507"/>
    <w:rsid w:val="00210E59"/>
    <w:rsid w:val="00335A2B"/>
    <w:rsid w:val="003531AD"/>
    <w:rsid w:val="005A3031"/>
    <w:rsid w:val="0060703D"/>
    <w:rsid w:val="00713203"/>
    <w:rsid w:val="0076119E"/>
    <w:rsid w:val="00783CB7"/>
    <w:rsid w:val="00881EED"/>
    <w:rsid w:val="00946930"/>
    <w:rsid w:val="00B37B6A"/>
    <w:rsid w:val="00BD28DB"/>
    <w:rsid w:val="00C8237A"/>
    <w:rsid w:val="00D246D5"/>
    <w:rsid w:val="00D252EB"/>
    <w:rsid w:val="00DB59E3"/>
    <w:rsid w:val="00DC34D6"/>
    <w:rsid w:val="00DD78A8"/>
    <w:rsid w:val="00E841DA"/>
    <w:rsid w:val="00EE0F37"/>
    <w:rsid w:val="00EF0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6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C34D6"/>
    <w:pPr>
      <w:keepNext/>
      <w:spacing w:after="0" w:line="240" w:lineRule="auto"/>
      <w:outlineLvl w:val="0"/>
    </w:pPr>
    <w:rPr>
      <w:rFonts w:ascii="Times New Roman" w:hAnsi="Times New Roman"/>
      <w:b/>
      <w:bCs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4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34D6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34D6"/>
    <w:rPr>
      <w:rFonts w:ascii="Times New Roman" w:hAnsi="Times New Roman" w:cs="Times New Roman"/>
      <w:b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60703D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0703D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60703D"/>
    <w:pPr>
      <w:spacing w:after="0" w:line="240" w:lineRule="auto"/>
      <w:ind w:left="225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0703D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60703D"/>
    <w:pPr>
      <w:spacing w:after="0" w:line="240" w:lineRule="auto"/>
      <w:ind w:left="450"/>
      <w:jc w:val="both"/>
    </w:pPr>
    <w:rPr>
      <w:rFonts w:ascii="Times New Roman" w:hAnsi="Times New Roman"/>
      <w:b/>
      <w:bCs/>
      <w:sz w:val="28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0703D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DC34D6"/>
  </w:style>
  <w:style w:type="paragraph" w:styleId="BalloonText">
    <w:name w:val="Balloon Text"/>
    <w:basedOn w:val="Normal"/>
    <w:link w:val="BalloonTextChar"/>
    <w:uiPriority w:val="99"/>
    <w:semiHidden/>
    <w:rsid w:val="00761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119E"/>
    <w:rPr>
      <w:rFonts w:ascii="Tahoma" w:hAnsi="Tahoma" w:cs="Tahoma"/>
      <w:sz w:val="16"/>
      <w:szCs w:val="16"/>
    </w:rPr>
  </w:style>
  <w:style w:type="paragraph" w:customStyle="1" w:styleId="a">
    <w:name w:val="Без интервала"/>
    <w:uiPriority w:val="99"/>
    <w:rsid w:val="00881EED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48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9</Pages>
  <Words>2335</Words>
  <Characters>13310</Characters>
  <Application>Microsoft Office Outlook</Application>
  <DocSecurity>0</DocSecurity>
  <Lines>0</Lines>
  <Paragraphs>0</Paragraphs>
  <ScaleCrop>false</ScaleCrop>
  <Company>Комп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Таня</cp:lastModifiedBy>
  <cp:revision>13</cp:revision>
  <cp:lastPrinted>2011-03-15T07:52:00Z</cp:lastPrinted>
  <dcterms:created xsi:type="dcterms:W3CDTF">2009-08-26T09:04:00Z</dcterms:created>
  <dcterms:modified xsi:type="dcterms:W3CDTF">2017-03-18T14:40:00Z</dcterms:modified>
</cp:coreProperties>
</file>